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DC" w:rsidRDefault="00184EDC">
      <w:r>
        <w:rPr>
          <w:noProof/>
          <w:lang w:eastAsia="ru-RU"/>
        </w:rPr>
        <w:drawing>
          <wp:inline distT="0" distB="0" distL="0" distR="0">
            <wp:extent cx="5749925" cy="4316730"/>
            <wp:effectExtent l="0" t="0" r="3175" b="7620"/>
            <wp:docPr id="3" name="Рисунок 3" descr="http://cs617624.vk.me/v617624692/17361/fa7RVuw4A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624.vk.me/v617624692/17361/fa7RVuw4AJ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1E" w:rsidRPr="00C01D7B" w:rsidRDefault="0010031E" w:rsidP="0010031E">
      <w:pPr>
        <w:pStyle w:val="HTML"/>
        <w:rPr>
          <w:rFonts w:ascii="Georgia" w:hAnsi="Georgia"/>
          <w:color w:val="FF0000"/>
          <w:sz w:val="44"/>
          <w:szCs w:val="44"/>
        </w:rPr>
      </w:pPr>
      <w:r w:rsidRPr="00C01D7B">
        <w:rPr>
          <w:rFonts w:ascii="Georgia" w:hAnsi="Georgia"/>
          <w:color w:val="FF0000"/>
          <w:sz w:val="44"/>
          <w:szCs w:val="44"/>
        </w:rPr>
        <w:t>Да, жизнь как ни горька, но вс</w:t>
      </w:r>
      <w:r w:rsidR="00251936">
        <w:rPr>
          <w:rFonts w:ascii="Georgia" w:hAnsi="Georgia"/>
          <w:color w:val="FF0000"/>
          <w:sz w:val="44"/>
          <w:szCs w:val="44"/>
        </w:rPr>
        <w:t>ё ж прекрасна</w:t>
      </w:r>
      <w:bookmarkStart w:id="0" w:name="_GoBack"/>
      <w:bookmarkEnd w:id="0"/>
    </w:p>
    <w:p w:rsidR="0010031E" w:rsidRDefault="0010031E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</w:p>
    <w:p w:rsidR="006F5CC7" w:rsidRDefault="00C01D7B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Карпов Пимен Иванович</w:t>
      </w:r>
    </w:p>
    <w:p w:rsidR="00184EDC" w:rsidRDefault="00C01D7B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(6[18].08.1886—27.05.1963), поэт, прозаик, драматург.</w:t>
      </w:r>
    </w:p>
    <w:p w:rsidR="00184EDC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</w:t>
      </w:r>
      <w:r w:rsidR="00C01D7B" w:rsidRPr="0010031E">
        <w:rPr>
          <w:color w:val="000000"/>
        </w:rPr>
        <w:t xml:space="preserve">Родился </w:t>
      </w:r>
      <w:proofErr w:type="gramStart"/>
      <w:r w:rsidR="00C01D7B" w:rsidRPr="0010031E">
        <w:rPr>
          <w:color w:val="000000"/>
        </w:rPr>
        <w:t>в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>с</w:t>
      </w:r>
      <w:proofErr w:type="gramEnd"/>
      <w:r w:rsidR="00C01D7B" w:rsidRPr="0010031E">
        <w:rPr>
          <w:color w:val="000000"/>
        </w:rPr>
        <w:t>.</w:t>
      </w:r>
      <w:r w:rsidRPr="0010031E">
        <w:rPr>
          <w:color w:val="000000"/>
        </w:rPr>
        <w:t xml:space="preserve"> Турка Рыльского уезда Курской губернии</w:t>
      </w:r>
      <w:r w:rsidR="00C01D7B" w:rsidRPr="0010031E">
        <w:rPr>
          <w:color w:val="000000"/>
        </w:rPr>
        <w:t xml:space="preserve"> в старообрядческой семье. </w:t>
      </w:r>
      <w:r w:rsidRPr="0010031E">
        <w:rPr>
          <w:color w:val="000000"/>
        </w:rPr>
        <w:t xml:space="preserve">О своем селе Карпов позже писал: «Наш край — село скрытников-староверов. Табором кочевым разбросано оно по холмам в верховьях речки </w:t>
      </w:r>
      <w:proofErr w:type="spellStart"/>
      <w:r w:rsidRPr="0010031E">
        <w:rPr>
          <w:color w:val="000000"/>
        </w:rPr>
        <w:t>Клевени</w:t>
      </w:r>
      <w:proofErr w:type="spellEnd"/>
      <w:r w:rsidRPr="0010031E">
        <w:rPr>
          <w:color w:val="000000"/>
        </w:rPr>
        <w:t xml:space="preserve"> и речки </w:t>
      </w:r>
      <w:proofErr w:type="spellStart"/>
      <w:r w:rsidRPr="0010031E">
        <w:rPr>
          <w:color w:val="000000"/>
        </w:rPr>
        <w:t>Амони</w:t>
      </w:r>
      <w:proofErr w:type="spellEnd"/>
      <w:r w:rsidRPr="0010031E">
        <w:rPr>
          <w:color w:val="000000"/>
        </w:rPr>
        <w:t xml:space="preserve">. Это рубеж Украины, ясеневая дикая заросль, перевал солнца: отсюда весной переваливается рыжий лежебок-солнце на Север» («Из глубины»). </w:t>
      </w:r>
      <w:r w:rsidR="00C01D7B" w:rsidRPr="0010031E">
        <w:rPr>
          <w:color w:val="000000"/>
        </w:rPr>
        <w:t>Детство будущего писателя прошло в тяжелейшем крестьянском труде. Одно время он пребывал в обучении у местного сапожника, а летом снаряжался в город на случайные заработки. В 1899 окончил школу грамоты Рыльского у</w:t>
      </w:r>
      <w:r w:rsidRPr="0010031E">
        <w:rPr>
          <w:color w:val="000000"/>
        </w:rPr>
        <w:t>езда</w:t>
      </w:r>
      <w:r w:rsidR="00C01D7B" w:rsidRPr="0010031E">
        <w:rPr>
          <w:color w:val="000000"/>
        </w:rPr>
        <w:t>.</w:t>
      </w:r>
    </w:p>
    <w:p w:rsidR="00184EDC" w:rsidRPr="0010031E" w:rsidRDefault="00C01D7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  </w:t>
      </w:r>
      <w:r w:rsidRPr="0010031E">
        <w:rPr>
          <w:color w:val="000000"/>
        </w:rPr>
        <w:t xml:space="preserve">Начало своей творческой деятельности он отнес к 1904. </w:t>
      </w:r>
      <w:r w:rsidR="00184EDC" w:rsidRPr="0010031E">
        <w:rPr>
          <w:color w:val="000000"/>
        </w:rPr>
        <w:t>К 1906 относятся его первые публикации (очерки и стихи) в леворадикальной газете «Курская весть», стоившие ему в 1907 ареста и заключения в тюрьму в г.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>Рыльске, откуда он с помощью товарищей бежал и некоторое время скрывался в Финляндии.</w:t>
      </w:r>
    </w:p>
    <w:p w:rsidR="006F5CC7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184EDC" w:rsidRPr="0010031E">
        <w:rPr>
          <w:color w:val="000000"/>
        </w:rPr>
        <w:t>Намерение продолжить свой литературный путь приводит его в Петербург, где он устраивается поденщиком на резиновую фабрику «Треугольник». Карпов сближается с литераторами И.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Ясинским (в квартире которого на набережной Черной речки некоторое </w:t>
      </w:r>
      <w:r w:rsidR="00184EDC" w:rsidRPr="0010031E">
        <w:rPr>
          <w:color w:val="000000"/>
        </w:rPr>
        <w:lastRenderedPageBreak/>
        <w:t>время проживает) и Л.</w:t>
      </w:r>
      <w:r w:rsidR="006F5CC7" w:rsidRPr="0010031E">
        <w:rPr>
          <w:color w:val="000000"/>
        </w:rPr>
        <w:t xml:space="preserve"> </w:t>
      </w:r>
      <w:proofErr w:type="spellStart"/>
      <w:r w:rsidR="00184EDC" w:rsidRPr="0010031E">
        <w:rPr>
          <w:color w:val="000000"/>
        </w:rPr>
        <w:t>Андрусоном</w:t>
      </w:r>
      <w:proofErr w:type="spellEnd"/>
      <w:r w:rsidR="00184EDC" w:rsidRPr="0010031E">
        <w:rPr>
          <w:color w:val="000000"/>
        </w:rPr>
        <w:t xml:space="preserve">, а затем и с более широким кругом писателей, включая и столичную элиту, регулярно посещает собрания Религиозно-философского общества и «среды» на «Башне» </w:t>
      </w:r>
      <w:proofErr w:type="spellStart"/>
      <w:r w:rsidR="00184EDC" w:rsidRPr="0010031E">
        <w:rPr>
          <w:color w:val="000000"/>
        </w:rPr>
        <w:t>Вяч</w:t>
      </w:r>
      <w:proofErr w:type="spellEnd"/>
      <w:r w:rsidR="00184EDC" w:rsidRPr="0010031E">
        <w:rPr>
          <w:color w:val="000000"/>
        </w:rPr>
        <w:t>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>Иванова. Тогда же начинает публиковаться как поэт в петербургских журналах и газетах «Весна», «Мир», «Неделя», «Современное слово», в приложении к «Ниве».</w:t>
      </w:r>
    </w:p>
    <w:p w:rsidR="00184EDC" w:rsidRPr="0010031E" w:rsidRDefault="006F5CC7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184EDC" w:rsidRPr="0010031E">
        <w:rPr>
          <w:color w:val="000000"/>
        </w:rPr>
        <w:t xml:space="preserve"> С явным авансом похвалы стихи начинающего поэта приветствуются прессой: «Вот Пимен Карпов, молодой рабочий, с виду мешковатый, неповоротливый, будничный. А в душе у него — сказка — с золотыми зорями, с серебряными реками, жемчужными туманами, бриллиантовыми росами. Сколько аромата, нежности и радуги в душе этого молодого мужика!» </w:t>
      </w:r>
      <w:proofErr w:type="gramStart"/>
      <w:r w:rsidR="00184EDC" w:rsidRPr="0010031E">
        <w:rPr>
          <w:color w:val="000000"/>
        </w:rPr>
        <w:t>(</w:t>
      </w:r>
      <w:proofErr w:type="spellStart"/>
      <w:r w:rsidR="00184EDC" w:rsidRPr="0010031E">
        <w:rPr>
          <w:color w:val="000000"/>
        </w:rPr>
        <w:t>Шебуев</w:t>
      </w:r>
      <w:proofErr w:type="spellEnd"/>
      <w:r w:rsidR="00184EDC" w:rsidRPr="0010031E">
        <w:rPr>
          <w:color w:val="000000"/>
        </w:rPr>
        <w:t xml:space="preserve"> Н. Поэтический анархизм// Весна. 1908. №11.</w:t>
      </w:r>
      <w:proofErr w:type="gramEnd"/>
      <w:r w:rsidR="00184EDC" w:rsidRPr="0010031E">
        <w:rPr>
          <w:color w:val="000000"/>
        </w:rPr>
        <w:t xml:space="preserve"> </w:t>
      </w:r>
      <w:proofErr w:type="gramStart"/>
      <w:r w:rsidR="00184EDC" w:rsidRPr="0010031E">
        <w:rPr>
          <w:color w:val="000000"/>
        </w:rPr>
        <w:t>Март).</w:t>
      </w:r>
      <w:proofErr w:type="gramEnd"/>
      <w:r w:rsidR="00184EDC" w:rsidRPr="0010031E">
        <w:rPr>
          <w:color w:val="000000"/>
        </w:rPr>
        <w:t xml:space="preserve"> На самом же деле стихи Карпова этого периода обильно насыщены </w:t>
      </w:r>
      <w:proofErr w:type="gramStart"/>
      <w:r w:rsidR="00184EDC" w:rsidRPr="0010031E">
        <w:rPr>
          <w:color w:val="000000"/>
        </w:rPr>
        <w:t>расхожими</w:t>
      </w:r>
      <w:proofErr w:type="gramEnd"/>
      <w:r w:rsidR="00184EDC" w:rsidRPr="0010031E">
        <w:rPr>
          <w:color w:val="000000"/>
        </w:rPr>
        <w:t xml:space="preserve"> образами, в них только изредка мелькают картины родного поэту крестьянского края, но и то на них лежит печать недостаточно органически усвоенного символизма.</w:t>
      </w:r>
    </w:p>
    <w:p w:rsidR="00C01D7B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Первая книга Карпова вышла в свет в 1909. Это был сборник статей-памфлетов «Говор зорь. Страницы о народе и интеллигенции», в котором Карпов обрушился на русскую интеллигенцию. </w:t>
      </w:r>
      <w:proofErr w:type="gramStart"/>
      <w:r w:rsidR="00C01D7B" w:rsidRPr="0010031E">
        <w:rPr>
          <w:color w:val="000000"/>
        </w:rPr>
        <w:t>Карпов писал, что интеллигенты «ограбили народ духовно» и это «ужаснее грабежа материального, который совершали над крестьянами помещики и капиталисты», что даже в своих протестах против социальной несправедливости интеллигенты озабочены лишь преследованием собственных целей и совершенно не думают о забитом и униженном крестьянстве, что террористические акты и студенческие демонстрации совершаются с корыстными целями.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 xml:space="preserve">Выделяя имена современных ему русских писателей, «сочувствующих народу» (Карпов называл А. Блока, </w:t>
      </w:r>
      <w:proofErr w:type="spellStart"/>
      <w:r w:rsidR="00C01D7B" w:rsidRPr="0010031E">
        <w:rPr>
          <w:color w:val="000000"/>
        </w:rPr>
        <w:t>Вяч</w:t>
      </w:r>
      <w:proofErr w:type="spellEnd"/>
      <w:r w:rsidR="00C01D7B" w:rsidRPr="0010031E">
        <w:rPr>
          <w:color w:val="000000"/>
        </w:rPr>
        <w:t>.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 xml:space="preserve">Иванова, Д. Мережковского), писатель утверждал, что их </w:t>
      </w:r>
      <w:proofErr w:type="spellStart"/>
      <w:r w:rsidR="00C01D7B" w:rsidRPr="0010031E">
        <w:rPr>
          <w:color w:val="000000"/>
        </w:rPr>
        <w:t>народолюбие</w:t>
      </w:r>
      <w:proofErr w:type="spellEnd"/>
      <w:r w:rsidR="00C01D7B" w:rsidRPr="0010031E">
        <w:rPr>
          <w:color w:val="000000"/>
        </w:rPr>
        <w:t xml:space="preserve"> не вполне искренно, и предлагал им «пожертвовать благами духовной жизни» и «пойти за плугом», ибо только таким путем «интеллигенты переродятся и полюбят все близкое: родную землю, родной язык, родной народ».</w:t>
      </w:r>
      <w:proofErr w:type="gramEnd"/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В 1909 Карпов добивается личного знакомства с </w:t>
      </w:r>
      <w:proofErr w:type="spellStart"/>
      <w:r w:rsidRPr="0010031E">
        <w:rPr>
          <w:color w:val="000000"/>
        </w:rPr>
        <w:t>А.Блоком</w:t>
      </w:r>
      <w:proofErr w:type="spellEnd"/>
      <w:r w:rsidRPr="0010031E">
        <w:rPr>
          <w:color w:val="000000"/>
        </w:rPr>
        <w:t xml:space="preserve">, которому в письме того же года признается: «Вас я ценю как прекрасного, доброго, сердечного человека и национального поэта... но интеллигента так же не одобряю в Вас, как и во всех». С еще большей признательностью высказывается и </w:t>
      </w:r>
      <w:proofErr w:type="spellStart"/>
      <w:r w:rsidRPr="0010031E">
        <w:rPr>
          <w:color w:val="000000"/>
        </w:rPr>
        <w:t>А.Белому</w:t>
      </w:r>
      <w:proofErr w:type="spellEnd"/>
      <w:r w:rsidRPr="0010031E">
        <w:rPr>
          <w:color w:val="000000"/>
        </w:rPr>
        <w:t xml:space="preserve"> в письме к нему в 1910: «Вы многое видите духовным оком своим, что от нас простых смертных скрыто. Я прямо скажу, что Вашими устами иногда говорит Дух Святой. Вот почему Ваше мнение для нас, служителей Бога и Его Святого Духа, дорого и родно». Да и к характеристике В.</w:t>
      </w:r>
      <w:r w:rsidR="006F5CC7" w:rsidRPr="0010031E">
        <w:rPr>
          <w:color w:val="000000"/>
        </w:rPr>
        <w:t xml:space="preserve"> </w:t>
      </w:r>
      <w:proofErr w:type="gramStart"/>
      <w:r w:rsidRPr="0010031E">
        <w:rPr>
          <w:color w:val="000000"/>
        </w:rPr>
        <w:t>Розанова</w:t>
      </w:r>
      <w:proofErr w:type="gramEnd"/>
      <w:r w:rsidRPr="0010031E">
        <w:rPr>
          <w:color w:val="000000"/>
        </w:rPr>
        <w:t xml:space="preserve"> в цитированном выше письме он делает в его конце существенную поправку: «Поступайте, как говорит Вам Ваша совесть, но Вы не имеете права губить в себе народный гений». Сближается Карпов и с Мережковскими, которые считают, что «он мог бы стать значительным явлением, если бы "</w:t>
      </w:r>
      <w:proofErr w:type="spellStart"/>
      <w:r w:rsidRPr="0010031E">
        <w:rPr>
          <w:color w:val="000000"/>
        </w:rPr>
        <w:t>ускромнился</w:t>
      </w:r>
      <w:proofErr w:type="spellEnd"/>
      <w:r w:rsidRPr="0010031E">
        <w:rPr>
          <w:color w:val="000000"/>
        </w:rPr>
        <w:t xml:space="preserve"> и вошел в разум"» (Из письма 3.Гиппиус к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Белому от 8 дек. 1909 // </w:t>
      </w:r>
      <w:proofErr w:type="spellStart"/>
      <w:r w:rsidRPr="0010031E">
        <w:rPr>
          <w:color w:val="000000"/>
        </w:rPr>
        <w:t>Азадовский</w:t>
      </w:r>
      <w:proofErr w:type="spellEnd"/>
      <w:r w:rsidRPr="0010031E">
        <w:rPr>
          <w:color w:val="000000"/>
        </w:rPr>
        <w:t xml:space="preserve"> К. - С.241). Литературной общественностью книга Карпова была встречена сочувственным вниманием.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Блок причислил ее к книгам «"русских </w:t>
      </w:r>
      <w:proofErr w:type="spellStart"/>
      <w:r w:rsidRPr="0010031E">
        <w:rPr>
          <w:color w:val="000000"/>
        </w:rPr>
        <w:t>вопленников</w:t>
      </w:r>
      <w:proofErr w:type="spellEnd"/>
      <w:r w:rsidRPr="0010031E">
        <w:rPr>
          <w:color w:val="000000"/>
        </w:rPr>
        <w:t xml:space="preserve">", в которых, при всем их косноязычии, есть не одни чернила, но и кровь» («Литературный разговор», 1910). </w:t>
      </w:r>
      <w:proofErr w:type="spellStart"/>
      <w:r w:rsidRPr="0010031E">
        <w:rPr>
          <w:color w:val="000000"/>
        </w:rPr>
        <w:t>Л.Толстой</w:t>
      </w:r>
      <w:proofErr w:type="spellEnd"/>
      <w:r w:rsidRPr="0010031E">
        <w:rPr>
          <w:color w:val="000000"/>
        </w:rPr>
        <w:t>, которому как «учителю жизни» Карпов ее послал, одобрил в своем ответе автору превалирующую в ней мысль о «великом значении» и «великой будущности» крестьянства. Толстому книга импонировала также и «смелостью мысли», и «обвинительным» тоном. Несколько позже о книге высказался и В.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Розанов, отметивший, что эта «небольшая и страстная книжка» «бурлит, кипит, рвется, но несостоятельна в своем отрицании города», поскольку «ни в созерцании Платона, ни в созерцании Толстого, ни в созерцании Пимена Карпова — город не устраним. </w:t>
      </w:r>
      <w:proofErr w:type="gramStart"/>
      <w:r w:rsidRPr="0010031E">
        <w:rPr>
          <w:color w:val="000000"/>
        </w:rPr>
        <w:t xml:space="preserve">Город — это есть многообразие, сложность, опыт разнообразных трений; пожалуй — место гибели единичных душ и роста целого... около него вращается и </w:t>
      </w:r>
      <w:r w:rsidRPr="0010031E">
        <w:rPr>
          <w:color w:val="000000"/>
        </w:rPr>
        <w:lastRenderedPageBreak/>
        <w:t>движется цивилизация и история» (Пимен Карпов и его «Говор зорь» // Прямой путь.</w:t>
      </w:r>
      <w:proofErr w:type="gramEnd"/>
      <w:r w:rsidRPr="0010031E">
        <w:rPr>
          <w:color w:val="000000"/>
        </w:rPr>
        <w:t xml:space="preserve"> Ежемесячное издание Русского народного союза Михаила Архангела. 1914. Кн.2). В этой же статье В.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Розановым запечатлен и портрет Карпова периода выхода в свет его первой книги: «...в </w:t>
      </w:r>
      <w:proofErr w:type="gramStart"/>
      <w:r w:rsidRPr="0010031E">
        <w:rPr>
          <w:color w:val="000000"/>
        </w:rPr>
        <w:t>сущности</w:t>
      </w:r>
      <w:proofErr w:type="gramEnd"/>
      <w:r w:rsidRPr="0010031E">
        <w:rPr>
          <w:color w:val="000000"/>
        </w:rPr>
        <w:t xml:space="preserve"> очень интересный, молодой человек: среднего роста... плотный, сильный, угрюмый, молчаливый, внутренне приветливый».</w:t>
      </w:r>
    </w:p>
    <w:p w:rsidR="00C01D7B" w:rsidRPr="0010031E" w:rsidRDefault="006518AB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В 1913 вышел роман Карпова </w:t>
      </w:r>
      <w:r w:rsidR="00C01D7B" w:rsidRPr="0010031E">
        <w:rPr>
          <w:i/>
          <w:color w:val="000000"/>
        </w:rPr>
        <w:t>«Пламень».</w:t>
      </w:r>
      <w:r w:rsidR="00C01D7B" w:rsidRPr="0010031E">
        <w:rPr>
          <w:color w:val="000000"/>
        </w:rPr>
        <w:t xml:space="preserve"> Наиболее проницательно оценил роман А. Блок, размышляя о неминуемом столкновении государства и интеллигенции с народной стихией. «Так и из “Пламени” нам придется, рады мы или не рады, запомнить кое-что о России. Пусть это приложится к “познанию России”, и мы лишний раз испугаемся, вспоминая, что наш бунт, так же, как и был, может опять быть “бессмысленным и беспощадным” (Пушкин)… Не все можно предугадать и предусмотреть. Кровь и огонь могут заговорить, когда их никто не ждет. Есть Россия, которая, вырвавшись из одной революции, жадно смотрит в глаза другой, может быть, еще более страшной».</w:t>
      </w:r>
    </w:p>
    <w:p w:rsidR="00C01D7B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6518AB" w:rsidRPr="0010031E">
        <w:rPr>
          <w:color w:val="000000"/>
        </w:rPr>
        <w:t xml:space="preserve"> </w:t>
      </w:r>
      <w:r w:rsidR="00C01D7B" w:rsidRPr="0010031E">
        <w:rPr>
          <w:color w:val="000000"/>
        </w:rPr>
        <w:t>Основную идею своего романа Карпов охарактеризовал, как «вопль о земле». Это вопль о радости жизни, о слиянии с землей и о стремлении к свету, солнцу, Светлому Граду, который сектанты-пламенники пытаются найти внутри себя, предаваясь радениям и пытаясь найти отдохновение в любви, сознавая в то же время, что их «</w:t>
      </w:r>
      <w:proofErr w:type="spellStart"/>
      <w:r w:rsidR="00C01D7B" w:rsidRPr="0010031E">
        <w:rPr>
          <w:color w:val="000000"/>
        </w:rPr>
        <w:t>любжа</w:t>
      </w:r>
      <w:proofErr w:type="spellEnd"/>
      <w:r w:rsidR="00C01D7B" w:rsidRPr="0010031E">
        <w:rPr>
          <w:color w:val="000000"/>
        </w:rPr>
        <w:t xml:space="preserve"> — пытка, не радость». Сектанты</w:t>
      </w:r>
      <w:r w:rsidRPr="0010031E">
        <w:rPr>
          <w:color w:val="000000"/>
        </w:rPr>
        <w:t xml:space="preserve"> </w:t>
      </w:r>
      <w:r w:rsidR="00C01D7B" w:rsidRPr="0010031E">
        <w:rPr>
          <w:color w:val="000000"/>
        </w:rPr>
        <w:t>-</w:t>
      </w:r>
      <w:r w:rsidRPr="0010031E">
        <w:rPr>
          <w:color w:val="000000"/>
        </w:rPr>
        <w:t xml:space="preserve"> </w:t>
      </w:r>
      <w:proofErr w:type="spellStart"/>
      <w:r w:rsidR="00C01D7B" w:rsidRPr="0010031E">
        <w:rPr>
          <w:color w:val="000000"/>
        </w:rPr>
        <w:t>сатанаилы</w:t>
      </w:r>
      <w:proofErr w:type="spellEnd"/>
      <w:r w:rsidR="00C01D7B" w:rsidRPr="0010031E">
        <w:rPr>
          <w:color w:val="000000"/>
        </w:rPr>
        <w:t xml:space="preserve"> ищут путь к Светлому Граду через «язвы и муки», их глава Феофан переступает «через кровь», убивая собственную мать, растлевая сестру и дочь. Пламенники и их вождь Крутогоров стремятся к гармонии с миром через радость, но смертный надрыв ощущается в их радениях, не находят они ни мира, ни отдохновения в плясках и любви, которая чревата смертной мукой и жгучей болью. Путь к Светлому Граду недостижим, и ликующие финальные аккорды в конце романа не приносят облегчения. Ведь не забыть сектантам того, что оставили они на своем пути. Реки крови и моря огня льются на страницах романа, кровавый разгул правит бал, и сама земля, прекрасная и нежная, стонет в мучениях, от которых не скрыться ни праведнику, ни грешнику. Страшен мир адского чрева, города, но не менее страшен и мир разбушевавшейся народной стихии, страшна власть земли, околдовывающей своей красотой, тянущей к себе, соблазняющей покоем и отдохновением, которого никогда не достичь. И дойти до Светлого Града можно разве лишь </w:t>
      </w:r>
      <w:proofErr w:type="spellStart"/>
      <w:r w:rsidR="00C01D7B" w:rsidRPr="0010031E">
        <w:rPr>
          <w:color w:val="000000"/>
        </w:rPr>
        <w:t>простясь</w:t>
      </w:r>
      <w:proofErr w:type="spellEnd"/>
      <w:r w:rsidR="00C01D7B" w:rsidRPr="0010031E">
        <w:rPr>
          <w:color w:val="000000"/>
        </w:rPr>
        <w:t xml:space="preserve"> навсегда с этим миром, чтобы переселиться в тот мир, откуда нет возврата.</w:t>
      </w:r>
    </w:p>
    <w:p w:rsidR="0010031E" w:rsidRPr="0010031E" w:rsidRDefault="006518AB" w:rsidP="0010031E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10031E">
        <w:rPr>
          <w:color w:val="000000"/>
        </w:rPr>
        <w:t xml:space="preserve">   В 1915 - 1916 Карпов сближается с поэтами «</w:t>
      </w:r>
      <w:proofErr w:type="gramStart"/>
      <w:r w:rsidRPr="0010031E">
        <w:rPr>
          <w:color w:val="000000"/>
        </w:rPr>
        <w:t>крестьянской</w:t>
      </w:r>
      <w:proofErr w:type="gramEnd"/>
      <w:r w:rsidRPr="0010031E">
        <w:rPr>
          <w:color w:val="000000"/>
        </w:rPr>
        <w:t xml:space="preserve"> </w:t>
      </w:r>
      <w:proofErr w:type="spellStart"/>
      <w:r w:rsidRPr="0010031E">
        <w:rPr>
          <w:color w:val="000000"/>
        </w:rPr>
        <w:t>купницы</w:t>
      </w:r>
      <w:proofErr w:type="spellEnd"/>
      <w:r w:rsidRPr="0010031E">
        <w:rPr>
          <w:color w:val="000000"/>
        </w:rPr>
        <w:t xml:space="preserve">», особенно с </w:t>
      </w:r>
      <w:proofErr w:type="spellStart"/>
      <w:r w:rsidRPr="0010031E">
        <w:rPr>
          <w:color w:val="000000"/>
        </w:rPr>
        <w:t>С</w:t>
      </w:r>
      <w:proofErr w:type="spellEnd"/>
      <w:r w:rsidRPr="0010031E">
        <w:rPr>
          <w:color w:val="000000"/>
        </w:rPr>
        <w:t xml:space="preserve">. </w:t>
      </w:r>
      <w:proofErr w:type="spellStart"/>
      <w:r w:rsidRPr="0010031E">
        <w:rPr>
          <w:color w:val="000000"/>
        </w:rPr>
        <w:t>Клычковым</w:t>
      </w:r>
      <w:proofErr w:type="spellEnd"/>
      <w:r w:rsidRPr="0010031E">
        <w:rPr>
          <w:color w:val="000000"/>
        </w:rPr>
        <w:t>, С. Есениным, А. Ганиным.</w:t>
      </w:r>
      <w:r w:rsidR="0010031E" w:rsidRPr="0010031E">
        <w:rPr>
          <w:color w:val="000000"/>
        </w:rPr>
        <w:t xml:space="preserve"> На обороте своей фотографии, подаренной Карпову в 1916 году, Есенин начертал:</w:t>
      </w:r>
    </w:p>
    <w:p w:rsidR="0010031E" w:rsidRPr="0010031E" w:rsidRDefault="0010031E" w:rsidP="0010031E">
      <w:pPr>
        <w:pStyle w:val="a4"/>
        <w:shd w:val="clear" w:color="auto" w:fill="FFFFFF"/>
        <w:spacing w:before="0" w:beforeAutospacing="0" w:after="105" w:afterAutospacing="0"/>
        <w:jc w:val="center"/>
        <w:rPr>
          <w:color w:val="000000"/>
        </w:rPr>
      </w:pPr>
      <w:r w:rsidRPr="0010031E">
        <w:rPr>
          <w:color w:val="000000"/>
        </w:rPr>
        <w:t>«</w:t>
      </w:r>
      <w:r w:rsidRPr="0010031E">
        <w:rPr>
          <w:rStyle w:val="a5"/>
          <w:color w:val="000000"/>
        </w:rPr>
        <w:t>Друг ты мой, товарищ Пимен, кинем мы с тобою камень в небо, кинем. Исцарапанные хотя, но доберемся до своего берега. И водрузим свой стяг, а всем прочим осиновый кол поставим</w:t>
      </w:r>
      <w:r w:rsidRPr="0010031E">
        <w:rPr>
          <w:color w:val="000000"/>
        </w:rPr>
        <w:t>».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В октябре 1917</w:t>
      </w:r>
      <w:r w:rsidR="0010031E" w:rsidRPr="0010031E">
        <w:rPr>
          <w:color w:val="000000"/>
        </w:rPr>
        <w:t xml:space="preserve"> Карпов</w:t>
      </w:r>
      <w:r w:rsidRPr="0010031E">
        <w:rPr>
          <w:color w:val="000000"/>
        </w:rPr>
        <w:t xml:space="preserve"> выдвигается кандидатом в Учредительное собрание от партии эсеров (избран не был). Превратившись после революции из недавнего «нелегала» в приветствующего новую власть писателя, Карпов </w:t>
      </w:r>
      <w:proofErr w:type="gramStart"/>
      <w:r w:rsidRPr="0010031E">
        <w:rPr>
          <w:color w:val="000000"/>
        </w:rPr>
        <w:t>в начале</w:t>
      </w:r>
      <w:proofErr w:type="gramEnd"/>
      <w:r w:rsidRPr="0010031E">
        <w:rPr>
          <w:color w:val="000000"/>
        </w:rPr>
        <w:t xml:space="preserve"> 1920-х активно издается.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proofErr w:type="gramStart"/>
      <w:r w:rsidRPr="0010031E">
        <w:rPr>
          <w:color w:val="000000"/>
        </w:rPr>
        <w:t>В 1920 выходит сборник рассказов «Трубный голос» — о развале и сумятице нынешней деревенской жизни, в 1922 вместе с отдельно изданными драматическими поэмами «</w:t>
      </w:r>
      <w:proofErr w:type="spellStart"/>
      <w:r w:rsidRPr="0010031E">
        <w:rPr>
          <w:color w:val="000000"/>
        </w:rPr>
        <w:t>Богобес</w:t>
      </w:r>
      <w:proofErr w:type="spellEnd"/>
      <w:r w:rsidRPr="0010031E">
        <w:rPr>
          <w:color w:val="000000"/>
        </w:rPr>
        <w:t>» и «Три зари» появляются в свет два его поэтических сборника — «Русский ковчег» и «</w:t>
      </w:r>
      <w:proofErr w:type="spellStart"/>
      <w:r w:rsidRPr="0010031E">
        <w:rPr>
          <w:color w:val="000000"/>
        </w:rPr>
        <w:t>Звездь</w:t>
      </w:r>
      <w:proofErr w:type="spellEnd"/>
      <w:r w:rsidRPr="0010031E">
        <w:rPr>
          <w:color w:val="000000"/>
        </w:rPr>
        <w:t>», в которых ранние стихи дополняются новыми: о мессианской судьбе России, ступившей на свой трагический путь («Светлоград», 1917).</w:t>
      </w:r>
      <w:proofErr w:type="gramEnd"/>
      <w:r w:rsidRPr="0010031E">
        <w:rPr>
          <w:color w:val="000000"/>
        </w:rPr>
        <w:t xml:space="preserve"> Стихи этих двух книг по-прежнему находятся под значительным влиянием символизма, окрашены особенной религиозной символикой, образностью и отличаются обилием образованных в </w:t>
      </w:r>
      <w:r w:rsidRPr="0010031E">
        <w:rPr>
          <w:color w:val="000000"/>
        </w:rPr>
        <w:lastRenderedPageBreak/>
        <w:t>символистском духе неологизмов: «</w:t>
      </w:r>
      <w:proofErr w:type="spellStart"/>
      <w:r w:rsidRPr="0010031E">
        <w:rPr>
          <w:color w:val="000000"/>
        </w:rPr>
        <w:t>грозоц-вет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солнцеструй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трепетнозвездный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цветопад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весеннесинь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лесолунный</w:t>
      </w:r>
      <w:proofErr w:type="spellEnd"/>
      <w:r w:rsidRPr="0010031E">
        <w:rPr>
          <w:color w:val="000000"/>
        </w:rPr>
        <w:t xml:space="preserve"> цветок», «</w:t>
      </w:r>
      <w:proofErr w:type="spellStart"/>
      <w:r w:rsidRPr="0010031E">
        <w:rPr>
          <w:color w:val="000000"/>
        </w:rPr>
        <w:t>огнепраздновать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светословенно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цветогрозы</w:t>
      </w:r>
      <w:proofErr w:type="spellEnd"/>
      <w:r w:rsidRPr="0010031E">
        <w:rPr>
          <w:color w:val="000000"/>
        </w:rPr>
        <w:t xml:space="preserve">» и пр. По словам современника, высказанным в этом же 1922, Карпов в своем творчестве выразил «хлыстовскую одержимость» русского народа, тогда как </w:t>
      </w:r>
      <w:proofErr w:type="spellStart"/>
      <w:r w:rsidRPr="0010031E">
        <w:rPr>
          <w:color w:val="000000"/>
        </w:rPr>
        <w:t>Л.Толстой</w:t>
      </w:r>
      <w:proofErr w:type="spellEnd"/>
      <w:r w:rsidRPr="0010031E">
        <w:rPr>
          <w:color w:val="000000"/>
        </w:rPr>
        <w:t xml:space="preserve"> выделил его «христиански смиренную просветленность», а </w:t>
      </w:r>
      <w:proofErr w:type="spellStart"/>
      <w:r w:rsidRPr="0010031E">
        <w:rPr>
          <w:color w:val="000000"/>
        </w:rPr>
        <w:t>А</w:t>
      </w:r>
      <w:proofErr w:type="spellEnd"/>
      <w:r w:rsidRPr="0010031E">
        <w:rPr>
          <w:color w:val="000000"/>
        </w:rPr>
        <w:t>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Блок — его «мечтательность и нежность» (Руднев А. Бесшабашный // Вестник литературы. 1922. №2-3). На сборник «Русский ковчег» и «</w:t>
      </w:r>
      <w:proofErr w:type="spellStart"/>
      <w:r w:rsidRPr="0010031E">
        <w:rPr>
          <w:color w:val="000000"/>
        </w:rPr>
        <w:t>Звездь</w:t>
      </w:r>
      <w:proofErr w:type="spellEnd"/>
      <w:r w:rsidRPr="0010031E">
        <w:rPr>
          <w:color w:val="000000"/>
        </w:rPr>
        <w:t>» путь Карпова-поэта в основном завершается; лишь в середине 1920-х создаются им как бы вынужденные стихи, посвященные смерти троих своих друзей: А.</w:t>
      </w:r>
      <w:r w:rsidR="006F5CC7" w:rsidRPr="0010031E">
        <w:rPr>
          <w:color w:val="000000"/>
        </w:rPr>
        <w:t xml:space="preserve"> </w:t>
      </w:r>
      <w:proofErr w:type="spellStart"/>
      <w:r w:rsidRPr="0010031E">
        <w:rPr>
          <w:color w:val="000000"/>
        </w:rPr>
        <w:t>Ширяевца</w:t>
      </w:r>
      <w:proofErr w:type="spellEnd"/>
      <w:r w:rsidRPr="0010031E">
        <w:rPr>
          <w:color w:val="000000"/>
        </w:rPr>
        <w:t>,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Ганина и С.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Есенина — «В застенке» (1925) и «Три поэта» (1926). Посвященные в первом из них строки расстрелянному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Ганину стали вполне пророческими по отношению ко всем </w:t>
      </w:r>
      <w:proofErr w:type="spellStart"/>
      <w:r w:rsidRPr="0010031E">
        <w:rPr>
          <w:color w:val="000000"/>
        </w:rPr>
        <w:t>новокрестьянским</w:t>
      </w:r>
      <w:proofErr w:type="spellEnd"/>
      <w:r w:rsidRPr="0010031E">
        <w:rPr>
          <w:color w:val="000000"/>
        </w:rPr>
        <w:t xml:space="preserve"> поэтам, расстрелянным позже и вычеркнутым из литературы: «И стала по растерзанной России</w:t>
      </w:r>
      <w:proofErr w:type="gramStart"/>
      <w:r w:rsidRPr="0010031E">
        <w:rPr>
          <w:color w:val="000000"/>
        </w:rPr>
        <w:t xml:space="preserve"> / Б</w:t>
      </w:r>
      <w:proofErr w:type="gramEnd"/>
      <w:r w:rsidRPr="0010031E">
        <w:rPr>
          <w:color w:val="000000"/>
        </w:rPr>
        <w:t>родить твоя растерзанная тень...» Завершались стихи строфой, в которой светоносная, «огненная» символика К. обретала подлинный исторический смысл: «А мы, на ком лежат проклятья латы, / Себя сподобим твоему огню. / И этим неземным огнем крылаты</w:t>
      </w:r>
      <w:proofErr w:type="gramStart"/>
      <w:r w:rsidRPr="0010031E">
        <w:rPr>
          <w:color w:val="000000"/>
        </w:rPr>
        <w:t xml:space="preserve"> / Н</w:t>
      </w:r>
      <w:proofErr w:type="gramEnd"/>
      <w:r w:rsidRPr="0010031E">
        <w:rPr>
          <w:color w:val="000000"/>
        </w:rPr>
        <w:t xml:space="preserve">австречу устремимся </w:t>
      </w:r>
      <w:proofErr w:type="spellStart"/>
      <w:r w:rsidRPr="0010031E">
        <w:rPr>
          <w:color w:val="000000"/>
        </w:rPr>
        <w:t>звездодню</w:t>
      </w:r>
      <w:proofErr w:type="spellEnd"/>
      <w:r w:rsidRPr="0010031E">
        <w:rPr>
          <w:color w:val="000000"/>
        </w:rPr>
        <w:t>!»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Тогда же выходят и 2 его пьесы из жизни сектантов — «</w:t>
      </w:r>
      <w:proofErr w:type="spellStart"/>
      <w:r w:rsidRPr="0010031E">
        <w:rPr>
          <w:color w:val="000000"/>
        </w:rPr>
        <w:t>Богобес</w:t>
      </w:r>
      <w:proofErr w:type="spellEnd"/>
      <w:r w:rsidRPr="0010031E">
        <w:rPr>
          <w:color w:val="000000"/>
        </w:rPr>
        <w:t xml:space="preserve">» и «Три зари». В 1922 Карпов переживает обыск в родном доме, угрозу ареста и фактически лишается какой-либо возможности печататься и издаваться. Одно из своих писем этого периода писатель подписывает: «Неудобный Пимен, умученный </w:t>
      </w:r>
      <w:proofErr w:type="gramStart"/>
      <w:r w:rsidRPr="0010031E">
        <w:rPr>
          <w:color w:val="000000"/>
        </w:rPr>
        <w:t>жидами</w:t>
      </w:r>
      <w:proofErr w:type="gramEnd"/>
      <w:r w:rsidRPr="0010031E">
        <w:rPr>
          <w:color w:val="000000"/>
        </w:rPr>
        <w:t>».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С 1920-х Карпов живет в Москве, долгое </w:t>
      </w:r>
      <w:proofErr w:type="gramStart"/>
      <w:r w:rsidRPr="0010031E">
        <w:rPr>
          <w:color w:val="000000"/>
        </w:rPr>
        <w:t>время</w:t>
      </w:r>
      <w:proofErr w:type="gramEnd"/>
      <w:r w:rsidRPr="0010031E">
        <w:rPr>
          <w:color w:val="000000"/>
        </w:rPr>
        <w:t xml:space="preserve"> не имея своего собственного жилья (комнату получил лишь в конце 1930-х) и занимаясь литературным трудом только «в стол», в </w:t>
      </w:r>
      <w:proofErr w:type="spellStart"/>
      <w:r w:rsidRPr="0010031E">
        <w:rPr>
          <w:color w:val="000000"/>
        </w:rPr>
        <w:t>т.ч</w:t>
      </w:r>
      <w:proofErr w:type="spellEnd"/>
      <w:r w:rsidRPr="0010031E">
        <w:rPr>
          <w:color w:val="000000"/>
        </w:rPr>
        <w:t>. работая над начатой еще в 1920-е автобиографической книгой «Из глубины. Повесть о самом себе и других». В 1933</w:t>
      </w:r>
      <w:r w:rsidR="006F5CC7" w:rsidRPr="0010031E">
        <w:rPr>
          <w:color w:val="000000"/>
        </w:rPr>
        <w:t>г.</w:t>
      </w:r>
      <w:r w:rsidRPr="0010031E">
        <w:rPr>
          <w:color w:val="000000"/>
        </w:rPr>
        <w:t xml:space="preserve"> ее отдельные фрагменты выходят небольшой книжкой «Верхом на солнце». Второй и последний раз «повесть» (неполный вариант) удается издать только в 1956 отдельной книгой «Из глубины». В предисловии к ней («От автора») Карпов вынужден был отрекаться от своих прошлых символистских традиций, признаваться в «непонимании... общественного назначения литературы», в «неумении разглядеть в ней единственно правильный путь — путь реалистического направления...».</w:t>
      </w:r>
    </w:p>
    <w:p w:rsidR="00007227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В декабре</w:t>
      </w:r>
      <w:r w:rsidR="00C01D7B" w:rsidRPr="0010031E">
        <w:rPr>
          <w:color w:val="000000"/>
        </w:rPr>
        <w:t xml:space="preserve"> 1925 Карпов пишет гневную стихотворную инвективу «История </w:t>
      </w:r>
      <w:proofErr w:type="gramStart"/>
      <w:r w:rsidR="00C01D7B" w:rsidRPr="0010031E">
        <w:rPr>
          <w:color w:val="000000"/>
        </w:rPr>
        <w:t>дурака</w:t>
      </w:r>
      <w:proofErr w:type="gramEnd"/>
      <w:r w:rsidR="00C01D7B" w:rsidRPr="0010031E">
        <w:rPr>
          <w:color w:val="000000"/>
        </w:rPr>
        <w:t>», в которой проклинает Троцкого и «</w:t>
      </w:r>
      <w:proofErr w:type="spellStart"/>
      <w:r w:rsidR="00C01D7B" w:rsidRPr="0010031E">
        <w:rPr>
          <w:color w:val="000000"/>
        </w:rPr>
        <w:t>наркомубийцу</w:t>
      </w:r>
      <w:proofErr w:type="spellEnd"/>
      <w:r w:rsidR="00C01D7B" w:rsidRPr="0010031E">
        <w:rPr>
          <w:color w:val="000000"/>
        </w:rPr>
        <w:t xml:space="preserve"> Джугашвили», а также себя и своих соотечественников, попавшихся на удочку ловких политических авантюристов и пошедших за ними, не зная удержу в надругательстве над родной землей. В 1926 он пишет стихотворение, посвященное памяти расстрелянного по делу «Ордена русских фашистов» А. Ганина: </w:t>
      </w:r>
      <w:proofErr w:type="gramStart"/>
      <w:r w:rsidR="00C01D7B" w:rsidRPr="0010031E">
        <w:rPr>
          <w:color w:val="000000"/>
        </w:rPr>
        <w:t>«От света замурованный дневного, в когтях железных погибая сам, ты сознавал, что племени родного нельзя отдать на растерзанье псам».</w:t>
      </w:r>
      <w:proofErr w:type="gramEnd"/>
    </w:p>
    <w:p w:rsidR="00007227" w:rsidRPr="0010031E" w:rsidRDefault="00007227" w:rsidP="0000722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     1 января 1919. Турка</w:t>
      </w:r>
    </w:p>
    <w:p w:rsidR="00007227" w:rsidRPr="0010031E" w:rsidRDefault="00007227" w:rsidP="00007227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t>В ЗАСТЕНКЕ</w:t>
      </w:r>
      <w:r w:rsidRPr="0010031E">
        <w:rPr>
          <w:sz w:val="22"/>
          <w:szCs w:val="22"/>
        </w:rPr>
        <w:br/>
        <w:t>  (Памяти А. Г.)</w:t>
      </w:r>
    </w:p>
    <w:p w:rsidR="00007227" w:rsidRPr="0010031E" w:rsidRDefault="00007227" w:rsidP="00007227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t>Ты был прикован к приполярной глыбе,</w:t>
      </w:r>
      <w:r w:rsidRPr="0010031E">
        <w:rPr>
          <w:sz w:val="22"/>
          <w:szCs w:val="22"/>
        </w:rPr>
        <w:br/>
        <w:t>Как Прометей, растоптанный в снегах,</w:t>
      </w:r>
      <w:r w:rsidRPr="0010031E">
        <w:rPr>
          <w:sz w:val="22"/>
          <w:szCs w:val="22"/>
        </w:rPr>
        <w:br/>
        <w:t>Рванулся ты за грань и встретил гибель,</w:t>
      </w:r>
      <w:r w:rsidRPr="0010031E">
        <w:rPr>
          <w:sz w:val="22"/>
          <w:szCs w:val="22"/>
        </w:rPr>
        <w:br/>
        <w:t>И рвал твоё живое сердце ад.</w:t>
      </w:r>
      <w:r w:rsidRPr="0010031E">
        <w:rPr>
          <w:sz w:val="22"/>
          <w:szCs w:val="22"/>
        </w:rPr>
        <w:br/>
        <w:t>За то, что в сердце поднял ты, как знамя,</w:t>
      </w:r>
      <w:r w:rsidRPr="0010031E">
        <w:rPr>
          <w:sz w:val="22"/>
          <w:szCs w:val="22"/>
        </w:rPr>
        <w:br/>
        <w:t>Божественный огонь — родной язык,</w:t>
      </w:r>
      <w:r w:rsidRPr="0010031E">
        <w:rPr>
          <w:sz w:val="22"/>
          <w:szCs w:val="22"/>
        </w:rPr>
        <w:br/>
        <w:t>За то, что и в застенке это пламя</w:t>
      </w:r>
      <w:proofErr w:type="gramStart"/>
      <w:r w:rsidRPr="0010031E">
        <w:rPr>
          <w:sz w:val="22"/>
          <w:szCs w:val="22"/>
        </w:rPr>
        <w:br/>
        <w:t>П</w:t>
      </w:r>
      <w:proofErr w:type="gramEnd"/>
      <w:r w:rsidRPr="0010031E">
        <w:rPr>
          <w:sz w:val="22"/>
          <w:szCs w:val="22"/>
        </w:rPr>
        <w:t>ылало под придушенный твой крик!..</w:t>
      </w:r>
      <w:r w:rsidRPr="0010031E">
        <w:rPr>
          <w:sz w:val="22"/>
          <w:szCs w:val="22"/>
        </w:rPr>
        <w:br/>
        <w:t>И ты к себе на помощь звал светила,</w:t>
      </w:r>
      <w:r w:rsidRPr="0010031E">
        <w:rPr>
          <w:sz w:val="22"/>
          <w:szCs w:val="22"/>
        </w:rPr>
        <w:br/>
        <w:t>Чтоб звёздами душителя убить,</w:t>
      </w:r>
      <w:r w:rsidRPr="0010031E">
        <w:rPr>
          <w:sz w:val="22"/>
          <w:szCs w:val="22"/>
        </w:rPr>
        <w:br/>
      </w:r>
      <w:r w:rsidRPr="0010031E">
        <w:rPr>
          <w:sz w:val="22"/>
          <w:szCs w:val="22"/>
        </w:rPr>
        <w:lastRenderedPageBreak/>
        <w:t>Чтобы в России дьявольская сила</w:t>
      </w:r>
      <w:r w:rsidRPr="0010031E">
        <w:rPr>
          <w:sz w:val="22"/>
          <w:szCs w:val="22"/>
        </w:rPr>
        <w:br/>
        <w:t xml:space="preserve">Мужицкую не </w:t>
      </w:r>
      <w:proofErr w:type="gramStart"/>
      <w:r w:rsidRPr="0010031E">
        <w:rPr>
          <w:sz w:val="22"/>
          <w:szCs w:val="22"/>
        </w:rPr>
        <w:t>доконала</w:t>
      </w:r>
      <w:proofErr w:type="gramEnd"/>
      <w:r w:rsidRPr="0010031E">
        <w:rPr>
          <w:sz w:val="22"/>
          <w:szCs w:val="22"/>
        </w:rPr>
        <w:t xml:space="preserve"> выть...</w:t>
      </w:r>
      <w:r w:rsidRPr="0010031E">
        <w:rPr>
          <w:sz w:val="22"/>
          <w:szCs w:val="22"/>
        </w:rPr>
        <w:br/>
        <w:t>Нет, не напрасно ты огонь свой плавил,</w:t>
      </w:r>
      <w:r w:rsidRPr="0010031E">
        <w:rPr>
          <w:sz w:val="22"/>
          <w:szCs w:val="22"/>
        </w:rPr>
        <w:br/>
        <w:t>Поэт-великомученик! Твою</w:t>
      </w:r>
      <w:proofErr w:type="gramStart"/>
      <w:r w:rsidRPr="0010031E">
        <w:rPr>
          <w:sz w:val="22"/>
          <w:szCs w:val="22"/>
        </w:rPr>
        <w:br/>
        <w:t>В</w:t>
      </w:r>
      <w:proofErr w:type="gramEnd"/>
      <w:r w:rsidRPr="0010031E">
        <w:rPr>
          <w:sz w:val="22"/>
          <w:szCs w:val="22"/>
        </w:rPr>
        <w:t xml:space="preserve"> застенке замурованную славу</w:t>
      </w:r>
      <w:r w:rsidRPr="0010031E">
        <w:rPr>
          <w:sz w:val="22"/>
          <w:szCs w:val="22"/>
        </w:rPr>
        <w:br/>
        <w:t>Потомки воскресят в родном краю.</w:t>
      </w:r>
      <w:r w:rsidRPr="0010031E">
        <w:rPr>
          <w:sz w:val="22"/>
          <w:szCs w:val="22"/>
        </w:rPr>
        <w:br/>
        <w:t>И пусть светильник твой погас под спудом,</w:t>
      </w:r>
      <w:r w:rsidRPr="0010031E">
        <w:rPr>
          <w:sz w:val="22"/>
          <w:szCs w:val="22"/>
        </w:rPr>
        <w:br/>
        <w:t>Пусть вытравлена память о тебе —</w:t>
      </w:r>
      <w:r w:rsidRPr="0010031E">
        <w:rPr>
          <w:sz w:val="22"/>
          <w:szCs w:val="22"/>
        </w:rPr>
        <w:br/>
        <w:t>Исчезнет тьма, и восхищенье будут</w:t>
      </w:r>
      <w:r w:rsidRPr="0010031E">
        <w:rPr>
          <w:sz w:val="22"/>
          <w:szCs w:val="22"/>
        </w:rPr>
        <w:br/>
        <w:t>                        Века завидовать твоей судьбе...                             </w:t>
      </w:r>
      <w:r w:rsidRPr="0010031E">
        <w:rPr>
          <w:sz w:val="22"/>
          <w:szCs w:val="22"/>
        </w:rPr>
        <w:br/>
        <w:t>           1926</w:t>
      </w:r>
    </w:p>
    <w:p w:rsidR="00C01D7B" w:rsidRPr="0010031E" w:rsidRDefault="00007227" w:rsidP="00184EDC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А в конце</w:t>
      </w:r>
      <w:r w:rsidR="00C01D7B" w:rsidRPr="0010031E">
        <w:rPr>
          <w:color w:val="000000"/>
        </w:rPr>
        <w:t xml:space="preserve"> 20-х он пишет поэму, так и оставшуюся без названия, в последних строках которой раз и навсегда ставит точку в оценке современного ему бытия. («Барахтаясь в крови по горло, таща чугунных пушек жерла, за колесницей князя тьмы, — венчали дьяволицу мы</w:t>
      </w:r>
      <w:proofErr w:type="gramStart"/>
      <w:r w:rsidR="00C01D7B" w:rsidRPr="0010031E">
        <w:rPr>
          <w:color w:val="000000"/>
        </w:rPr>
        <w:t>… И</w:t>
      </w:r>
      <w:proofErr w:type="gramEnd"/>
      <w:r w:rsidR="00C01D7B" w:rsidRPr="0010031E">
        <w:rPr>
          <w:color w:val="000000"/>
        </w:rPr>
        <w:t xml:space="preserve"> дьявол сам себя прославил, а смердов посадил на трон, но никого он не избавил от савана и похорон…».)</w:t>
      </w:r>
    </w:p>
    <w:p w:rsidR="00007227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</w:t>
      </w:r>
      <w:r w:rsidR="00C01D7B" w:rsidRPr="0010031E">
        <w:rPr>
          <w:color w:val="000000"/>
        </w:rPr>
        <w:t>В дальнейшем оригинальные произведения Карпова не появлялись в печати почти 25 лет. Остались неопубликованными многочисленные его рассказы, стихотворения, повесть «Кожаное неб</w:t>
      </w:r>
      <w:r w:rsidR="006518AB" w:rsidRPr="0010031E">
        <w:rPr>
          <w:color w:val="000000"/>
        </w:rPr>
        <w:t xml:space="preserve">о», </w:t>
      </w:r>
      <w:proofErr w:type="spellStart"/>
      <w:r w:rsidR="006518AB" w:rsidRPr="0010031E">
        <w:rPr>
          <w:color w:val="000000"/>
        </w:rPr>
        <w:t>писавшаяся</w:t>
      </w:r>
      <w:proofErr w:type="spellEnd"/>
      <w:r w:rsidR="006518AB" w:rsidRPr="0010031E">
        <w:rPr>
          <w:color w:val="000000"/>
        </w:rPr>
        <w:t xml:space="preserve"> в 1920 - 1922. </w:t>
      </w:r>
    </w:p>
    <w:p w:rsidR="006F5CC7" w:rsidRPr="0010031E" w:rsidRDefault="00007227" w:rsidP="00184EDC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518AB" w:rsidRPr="0010031E">
        <w:rPr>
          <w:color w:val="000000"/>
        </w:rPr>
        <w:t>В середине</w:t>
      </w:r>
      <w:r w:rsidR="00C01D7B" w:rsidRPr="0010031E">
        <w:rPr>
          <w:color w:val="000000"/>
        </w:rPr>
        <w:t xml:space="preserve"> 30-х Карпов пишет роман «Путешествие по душам», также оставшийся неопубликованным, и работает над книгой «Из глубины». Эта автобиографическая повесть становится главным делом его жизни.</w:t>
      </w:r>
    </w:p>
    <w:p w:rsidR="006F5CC7" w:rsidRPr="0010031E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 Не рассчитывая на публикацию своих произведений о современности, потеряв надежду на то, чтобы увидеть в печати свои стихотворения, он все свои душевные и творческие силы сосредотачивает на воспоминаниях детства, юности, вспоминает о своих первых шагах в литературе, о писателях, с которыми его столкнула судьба. Лишь перед войной он обрел свое жилье в Москве, а жил в основном на пособия от литературных организаций и на командировочные, которые брал во время поездок на родину в </w:t>
      </w:r>
      <w:proofErr w:type="gramStart"/>
      <w:r w:rsidR="00C01D7B" w:rsidRPr="0010031E">
        <w:rPr>
          <w:color w:val="000000"/>
        </w:rPr>
        <w:t>с</w:t>
      </w:r>
      <w:proofErr w:type="gramEnd"/>
      <w:r w:rsidR="00C01D7B" w:rsidRPr="0010031E">
        <w:rPr>
          <w:color w:val="000000"/>
        </w:rPr>
        <w:t>. Турки.</w:t>
      </w:r>
    </w:p>
    <w:p w:rsidR="00C01D7B" w:rsidRPr="0010031E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 После 1953</w:t>
      </w:r>
      <w:r w:rsidRPr="0010031E">
        <w:rPr>
          <w:color w:val="000000"/>
        </w:rPr>
        <w:t>г.</w:t>
      </w:r>
      <w:r w:rsidR="00C01D7B" w:rsidRPr="0010031E">
        <w:rPr>
          <w:color w:val="000000"/>
        </w:rPr>
        <w:t xml:space="preserve"> он немного ожил и попытался выйти из затворничества. </w:t>
      </w:r>
      <w:proofErr w:type="gramStart"/>
      <w:r w:rsidR="00C01D7B" w:rsidRPr="0010031E">
        <w:rPr>
          <w:color w:val="000000"/>
        </w:rPr>
        <w:t>Уже</w:t>
      </w:r>
      <w:proofErr w:type="gramEnd"/>
      <w:r w:rsidR="00C01D7B" w:rsidRPr="0010031E">
        <w:rPr>
          <w:color w:val="000000"/>
        </w:rPr>
        <w:t xml:space="preserve"> будучи тяжело больным стариком, подготовил 2 рукописи избранных стихотворений (ни одна из них не стала книгой), написал повесть «Простец в обороне» и в конце концов издал 1-ю часть своей многострадальной повести «Из глубины» в «Советском писателе». 2-я и 3-я части — собственно литературные воспоминания — изданы при его жизни не были. Ни рассказы, ни последние повести также не увидели света. Да и последняя книга уже не могла разорвать завесу забвения над одним из старейших русских писателей</w:t>
      </w:r>
      <w:r w:rsidRPr="0010031E">
        <w:rPr>
          <w:color w:val="000000"/>
        </w:rPr>
        <w:t>.</w:t>
      </w:r>
    </w:p>
    <w:p w:rsidR="006F5CC7" w:rsidRPr="0010031E" w:rsidRDefault="006F5CC7" w:rsidP="006F5CC7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Карпова можно назвать уникальной фигурой в русской литературе XX в. в том смысле, что он, подобно своим героям, взыскал Светлого Града как никто в прозе и стихах. И контраст между мечтой и реальностью в его творчестве просто разительный. Чем прек</w:t>
      </w:r>
      <w:r w:rsidR="00007227">
        <w:rPr>
          <w:color w:val="000000"/>
        </w:rPr>
        <w:t xml:space="preserve">раснее и </w:t>
      </w:r>
      <w:proofErr w:type="spellStart"/>
      <w:r w:rsidR="00007227">
        <w:rPr>
          <w:color w:val="000000"/>
        </w:rPr>
        <w:t>возвыше</w:t>
      </w:r>
      <w:r w:rsidRPr="0010031E">
        <w:rPr>
          <w:color w:val="000000"/>
        </w:rPr>
        <w:t>ннее</w:t>
      </w:r>
      <w:proofErr w:type="spellEnd"/>
      <w:r w:rsidRPr="0010031E">
        <w:rPr>
          <w:color w:val="000000"/>
        </w:rPr>
        <w:t xml:space="preserve"> мечта, тем менее она досягаема, тем больше сгущаются и нагнетаются кошмары реальной жизни в его произведениях. Уже после революции, составляя книгу избранных стихотворений «Русский ковчег», он соединял в ней стихи, в которых сама Россия, взыскующая Света и Солнца, очищается кровью и огнем, обретает искупление в страшных мучениях, дабы воцарились, наконец, гармония и мир на родной обезображенной земле. («И Русь, в огне любви сгорая, все так же </w:t>
      </w:r>
      <w:proofErr w:type="gramStart"/>
      <w:r w:rsidRPr="0010031E">
        <w:rPr>
          <w:color w:val="000000"/>
        </w:rPr>
        <w:t>жизнь</w:t>
      </w:r>
      <w:proofErr w:type="gramEnd"/>
      <w:r w:rsidRPr="0010031E">
        <w:rPr>
          <w:color w:val="000000"/>
        </w:rPr>
        <w:t xml:space="preserve"> крестя огнем, прошла от края и до края полмира с солнцем и мечом; но, напоив миры свободой, железным голосом крича, — под голубым и звездным сводом сама сгорела, как свеча…».)</w:t>
      </w:r>
    </w:p>
    <w:p w:rsidR="0010031E" w:rsidRPr="00007227" w:rsidRDefault="006F5CC7" w:rsidP="0010031E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lastRenderedPageBreak/>
        <w:t xml:space="preserve">  </w:t>
      </w:r>
      <w:r w:rsidR="00C01D7B" w:rsidRPr="0010031E">
        <w:rPr>
          <w:color w:val="000000"/>
        </w:rPr>
        <w:t>Умер Карп</w:t>
      </w:r>
      <w:r w:rsidR="0010031E" w:rsidRPr="0010031E">
        <w:rPr>
          <w:color w:val="000000"/>
        </w:rPr>
        <w:t xml:space="preserve">ов совершенно забытым писателем </w:t>
      </w:r>
      <w:r w:rsidR="0010031E" w:rsidRPr="0010031E">
        <w:rPr>
          <w:b/>
          <w:bCs/>
          <w:color w:val="000000"/>
          <w:shd w:val="clear" w:color="auto" w:fill="FFFFFF"/>
        </w:rPr>
        <w:t xml:space="preserve">27 мая 1963 года. </w:t>
      </w:r>
      <w:proofErr w:type="gramStart"/>
      <w:r w:rsidR="0010031E" w:rsidRPr="00007227">
        <w:rPr>
          <w:bCs/>
          <w:color w:val="000000"/>
          <w:shd w:val="clear" w:color="auto" w:fill="FFFFFF"/>
        </w:rPr>
        <w:t>Похоронен</w:t>
      </w:r>
      <w:proofErr w:type="gramEnd"/>
      <w:r w:rsidR="0010031E" w:rsidRPr="00007227">
        <w:rPr>
          <w:bCs/>
          <w:color w:val="000000"/>
          <w:shd w:val="clear" w:color="auto" w:fill="FFFFFF"/>
        </w:rPr>
        <w:t xml:space="preserve"> на кладбище своего родного села Турка (ныне в </w:t>
      </w:r>
      <w:proofErr w:type="spellStart"/>
      <w:r w:rsidR="0010031E" w:rsidRPr="00007227">
        <w:rPr>
          <w:bCs/>
          <w:color w:val="000000"/>
          <w:shd w:val="clear" w:color="auto" w:fill="FFFFFF"/>
        </w:rPr>
        <w:t>Хомутовском</w:t>
      </w:r>
      <w:proofErr w:type="spellEnd"/>
      <w:r w:rsidR="0010031E" w:rsidRPr="00007227">
        <w:rPr>
          <w:bCs/>
          <w:color w:val="000000"/>
          <w:shd w:val="clear" w:color="auto" w:fill="FFFFFF"/>
        </w:rPr>
        <w:t xml:space="preserve"> районе Курской области). </w:t>
      </w:r>
    </w:p>
    <w:p w:rsidR="0010031E" w:rsidRPr="0010031E" w:rsidRDefault="0010031E" w:rsidP="001003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родине поэта Пимена Карпова, в деревне Турка </w:t>
      </w:r>
      <w:proofErr w:type="spellStart"/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Хомутовского</w:t>
      </w:r>
      <w:proofErr w:type="spellEnd"/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Курской области, с 1996 года ежегодно в августе проходят традиционные литературные чтения.</w:t>
      </w:r>
    </w:p>
    <w:p w:rsidR="0010031E" w:rsidRPr="0010031E" w:rsidRDefault="0010031E" w:rsidP="0010031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CC7" w:rsidRDefault="006F5CC7" w:rsidP="0010031E">
      <w:pPr>
        <w:tabs>
          <w:tab w:val="left" w:pos="2776"/>
        </w:tabs>
        <w:jc w:val="center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B3FE52E" wp14:editId="1D47DF4B">
            <wp:extent cx="5508575" cy="7076302"/>
            <wp:effectExtent l="0" t="0" r="0" b="0"/>
            <wp:docPr id="4" name="Рисунок 4" descr="C:\Users\Людмила\Desktop\karpov-pi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karpov-pim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18" cy="70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C01D7B" w:rsidRPr="0010031E" w:rsidRDefault="00C01D7B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lastRenderedPageBreak/>
        <w:t>"Три зари".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Колдуют розы лунным светом,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 цвету росистые сады,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Поверю ль чарам и приметам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Моей таинственной звезды?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Все, что мое — необычайно,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Все, что загадочно — мое: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И заколдованная тайна,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И всей вселенной бытие.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 лесу, шумящем свежим шумом,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Поэт и Бог мне — каждый лист.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Березам-песням, ивам-думам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Молитвы шлю я, сердцем чист.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Туманы пламенным рассветом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Плывут над зеркалом воды...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Поверю ль чарам и приметам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Моей таинственной звезды?..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                      1911. Крым  </w:t>
      </w:r>
    </w:p>
    <w:p w:rsidR="0010031E" w:rsidRPr="0010031E" w:rsidRDefault="0010031E" w:rsidP="00C01D7B">
      <w:pPr>
        <w:pStyle w:val="a4"/>
        <w:shd w:val="clear" w:color="auto" w:fill="FFFFFF"/>
        <w:spacing w:before="0" w:beforeAutospacing="0" w:after="105" w:afterAutospacing="0"/>
        <w:jc w:val="both"/>
        <w:rPr>
          <w:rFonts w:ascii="Georgia" w:hAnsi="Georgia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МОЯ ЖИЗНЬ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Слава слав тебе, жизнь моя горькая!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Всё познал я - о чем мне </w:t>
      </w:r>
      <w:proofErr w:type="gramStart"/>
      <w:r w:rsidRPr="0010031E">
        <w:rPr>
          <w:rFonts w:ascii="Times New Roman" w:hAnsi="Times New Roman" w:cs="Times New Roman"/>
          <w:sz w:val="22"/>
          <w:szCs w:val="22"/>
        </w:rPr>
        <w:t>тужить</w:t>
      </w:r>
      <w:proofErr w:type="gramEnd"/>
      <w:r w:rsidRPr="0010031E">
        <w:rPr>
          <w:rFonts w:ascii="Times New Roman" w:hAnsi="Times New Roman" w:cs="Times New Roman"/>
          <w:sz w:val="22"/>
          <w:szCs w:val="22"/>
        </w:rPr>
        <w:t>?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Выйду в дикую степь, что за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горкою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опять колдуном буду жить.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Накопаю кореньев там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ересных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0031E">
        <w:rPr>
          <w:rFonts w:ascii="Times New Roman" w:hAnsi="Times New Roman" w:cs="Times New Roman"/>
          <w:sz w:val="22"/>
          <w:szCs w:val="22"/>
        </w:rPr>
        <w:t>Щавелиного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 xml:space="preserve"> яду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сберу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под шум заколдованных вересков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надкурганном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 xml:space="preserve"> укроюсь бору.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Всю-то жизнь я томился, да </w:t>
      </w:r>
      <w:proofErr w:type="gramStart"/>
      <w:r w:rsidRPr="0010031E">
        <w:rPr>
          <w:rFonts w:ascii="Times New Roman" w:hAnsi="Times New Roman" w:cs="Times New Roman"/>
          <w:sz w:val="22"/>
          <w:szCs w:val="22"/>
        </w:rPr>
        <w:t>маялся</w:t>
      </w:r>
      <w:proofErr w:type="gramEnd"/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О тебе, мой отверженный род.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Ты  ж в безумстве своем не раскаялся,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настал он - возмездия год. -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Год, когда за мои же пророчества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Обречен я, святой и палач -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На мучительное одиночество,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На глухой заколдованный плач.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Default="00C01D7B" w:rsidP="0010031E">
      <w:pPr>
        <w:pStyle w:val="a4"/>
        <w:shd w:val="clear" w:color="auto" w:fill="FFFFFF"/>
        <w:spacing w:before="0" w:beforeAutospacing="0" w:after="105" w:afterAutospacing="0"/>
        <w:jc w:val="both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</w:rPr>
        <w:t xml:space="preserve">   </w:t>
      </w:r>
    </w:p>
    <w:tbl>
      <w:tblPr>
        <w:tblW w:w="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</w:tblGrid>
      <w:tr w:rsidR="00C01D7B" w:rsidRPr="00C01D7B" w:rsidTr="00C01D7B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hideMark/>
          </w:tcPr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ЧЕРНЫЙ ЗНАК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Звездою темною пророка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подземной копотной избе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рос, покорный гнету рока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жуткой пахаря судьбе.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Предела не было порывам,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Любви неисчерпаем путь!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Я тщетно верил дням </w:t>
            </w: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счастливым,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 мук не в силах отдохнуть…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знал: любви не возвратиться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радости в глухом краю;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с песней жаль было проститься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Душе, поломанной в бою…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плачут славившие прежде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моей груди колокола,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Что облетели все надежды,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Что прахом молодость прошла!..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Пророчествам и грозам внемля,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только песнями живу,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Рву над главою звезд траву,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А под ногой целую землю…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*** 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Белый сон над куполами…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Кто-то крыльями взмахнет;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Монастырь колоколами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Утомленно запоет,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Звоном нежно-серебристым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Разольется в небе чистом…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Звезды-вехи, звезды-страны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Хороводами всплывут,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Белоснежные туманы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край волшебный позовут…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Предвечерней мглы предтечи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Загорятся в окнах свечи,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Там черница молодая,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Пригорюнившись в углу,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Перекрестится, вздыхая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приложится к стеклу: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Розы, ладан сердце ранят –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тень сестра глухую канет…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Закачает ель вершиной,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Где лучи звезды остры,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Перевьет зеленой тиной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Омут волосы сестры…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Кто-то дальним перезвоном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Ей приснится над затоном.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***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Рюрику Ивневу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Буйнозвездную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и грозовую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люблю мою сирую землю...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Все: и пытку ее огневую,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печальную радость приемлю.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Ей и песни, и благословенья,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проклятья мои, и молитвы —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Отдаю я в слепом исступленье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 огонь ее, бури и битвы.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Отдаю ей последние силы...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 сохою ей — пот мой кровавый.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Буду страстным певцом до могилы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Торжества ее, мудрости, славы.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Знаю, что обагрю своей кровью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Темноликую мою землю;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Но за это-то с лютой любовью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целую ее и приемлю!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1917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ЗАКЛИНАНИЕ РОССИИ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О, золотой ковчег, о, светлый град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Россия  от востока до заката!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Светла твоя душа., блаженен взгляд,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И сердце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бурнопламенное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свято.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Любви и жизни сказку, Русь,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содиждь</w:t>
            </w:r>
            <w:proofErr w:type="spellEnd"/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Над светлым огнедышащим востоком.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Глашатаем восстань, и пой, и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виждь</w:t>
            </w:r>
            <w:proofErr w:type="spellEnd"/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Смятение души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всезрящим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оком.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грозе прими и буре Судный День,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Благослови миры мечом крылатым,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Взойди на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буйнозвездную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ступень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причастись причастием заклятым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Но, возмутив в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зазвездной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глубине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Ключи глухие ярой древней теми,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Сожги себя на медленном огне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изойди в неукротимой греми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Испепелив же сердце, возревнуй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За правду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тресвятым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и лютым гневом,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мир, и мглу, и звезды поцелуй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Передзакатным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пламенным напевом.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А на закате копья промечи,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Раскатами огня ударь над </w:t>
            </w: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бездной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все края, все страны научи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Твоей, о Русь, науке - пляске звездной.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     1918, Курск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МОЯ ЖИЗНЬ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Слава слав тебе, жизнь моя горькая!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Всё познал я - о чем мне тужить?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Выйду в дикую степь, что за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горкою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опять колдуном буду жить.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Накопаю кореньев там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ересных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Щавелиного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яду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сберу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под шум заколдованных вересков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надкурганном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укроюсь бору.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Всю-то жизнь я томился, да маялся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 тебе, мой отверженный род.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Ты  ж в безумстве своем не раскаялся,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настал он - возмездия год.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Год, когда за мои же пророчества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Обречен я, святой и палач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 мучительное одиночество,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 глухой заколдованный плач.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10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1января 1919. Турка</w:t>
            </w:r>
          </w:p>
        </w:tc>
      </w:tr>
    </w:tbl>
    <w:p w:rsidR="00C01D7B" w:rsidRPr="00C01D7B" w:rsidRDefault="00C01D7B" w:rsidP="00C01D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C01D7B" w:rsidRPr="00C01D7B" w:rsidTr="00C01D7B">
        <w:trPr>
          <w:tblCellSpacing w:w="37" w:type="dxa"/>
        </w:trPr>
        <w:tc>
          <w:tcPr>
            <w:tcW w:w="5000" w:type="pct"/>
            <w:shd w:val="clear" w:color="auto" w:fill="FFFFFF"/>
            <w:hideMark/>
          </w:tcPr>
          <w:p w:rsidR="00C01D7B" w:rsidRPr="00C01D7B" w:rsidRDefault="00C01D7B" w:rsidP="0010031E">
            <w:pPr>
              <w:spacing w:after="0" w:line="240" w:lineRule="auto"/>
              <w:divId w:val="309603769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01D7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        </w:t>
            </w:r>
          </w:p>
        </w:tc>
      </w:tr>
    </w:tbl>
    <w:p w:rsidR="00007227" w:rsidRDefault="00007227" w:rsidP="00C01D7B">
      <w:pPr>
        <w:pStyle w:val="HTML"/>
        <w:rPr>
          <w:rFonts w:ascii="Georgia" w:hAnsi="Georgia"/>
          <w:color w:val="000000"/>
        </w:rPr>
      </w:pPr>
    </w:p>
    <w:p w:rsidR="00C01D7B" w:rsidRPr="00007227" w:rsidRDefault="00C01D7B" w:rsidP="00C01D7B">
      <w:pPr>
        <w:pStyle w:val="HTML"/>
        <w:rPr>
          <w:rFonts w:ascii="Georgia" w:hAnsi="Georgia"/>
          <w:b/>
          <w:color w:val="000000"/>
        </w:rPr>
      </w:pPr>
      <w:r w:rsidRPr="00007227">
        <w:rPr>
          <w:rFonts w:ascii="Georgia" w:hAnsi="Georgia"/>
          <w:b/>
          <w:color w:val="000000"/>
        </w:rPr>
        <w:lastRenderedPageBreak/>
        <w:t>ЗВЕЗДЬ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Бремя звезды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Непосильное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Невозвратимо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Сожгли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Зорь дымы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Кадильные...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сады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Вдалеке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Расцвели...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реке,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краю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Одиночества,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Словно во сне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Наяву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воле,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тишине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Пророчествую...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Песни пою.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Живу.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первозданном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Отреченная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Птица поет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Алконост.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Празднует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Сердце мое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Пленное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Буйное празднество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Звезд!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душой сокрытое,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любимо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что цвело,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Пламя,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Звездью</w:t>
      </w:r>
      <w:proofErr w:type="spellEnd"/>
      <w:r>
        <w:rPr>
          <w:rFonts w:ascii="Georgia" w:hAnsi="Georgia"/>
          <w:color w:val="000000"/>
        </w:rPr>
        <w:t xml:space="preserve"> разлитое,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Невозвратимо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Сожгло.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***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Колдовская дорога — в луне,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сады над дорогой — в цвету...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Погадай, моя мать, обо мне,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Приложись за меня ко кресту,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Над безмолвием отчих могил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Вспомни, вспомни меня и забудь: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Путь далекий Господь мне судил,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Колдовской отречения путь...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О, на этом кровавом пути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цветы и весь гул бытия!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Головы мне своей не снести,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бессмертен в веках буду я.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СКИТАЛЬЦЫ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Бродяг и странников отверженное поле,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над дорогою зажженная звезда.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крылья радости, и черный парус боли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в схватке яростной плывет невесть куда.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Спеша за бурями по предзакатным плитам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Туда, где демоны и где всему предел,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Жизнь гадом слизистым, больным и ядовитым,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Сжирает странников — за грудой груду тел.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нет отверженцам ни от кого пощады...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(Вон триумфатором бредет средь них чума.)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 только демоны в </w:t>
      </w:r>
      <w:proofErr w:type="spellStart"/>
      <w:r>
        <w:rPr>
          <w:rFonts w:ascii="Georgia" w:hAnsi="Georgia"/>
          <w:color w:val="000000"/>
        </w:rPr>
        <w:t>отверзстой</w:t>
      </w:r>
      <w:proofErr w:type="spellEnd"/>
      <w:r>
        <w:rPr>
          <w:rFonts w:ascii="Georgia" w:hAnsi="Georgia"/>
          <w:color w:val="000000"/>
        </w:rPr>
        <w:t xml:space="preserve"> пасти гада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Поют </w:t>
      </w:r>
      <w:proofErr w:type="spellStart"/>
      <w:r>
        <w:rPr>
          <w:rFonts w:ascii="Georgia" w:hAnsi="Georgia"/>
          <w:color w:val="000000"/>
        </w:rPr>
        <w:t>ектению</w:t>
      </w:r>
      <w:proofErr w:type="spellEnd"/>
      <w:r>
        <w:rPr>
          <w:rFonts w:ascii="Georgia" w:hAnsi="Georgia"/>
          <w:color w:val="000000"/>
        </w:rPr>
        <w:t xml:space="preserve"> заре, сойдя с ума.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***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Стой, солнце, </w:t>
      </w:r>
      <w:proofErr w:type="spellStart"/>
      <w:r>
        <w:rPr>
          <w:rFonts w:ascii="Georgia" w:hAnsi="Georgia"/>
          <w:color w:val="000000"/>
        </w:rPr>
        <w:t>бурнопламенный</w:t>
      </w:r>
      <w:proofErr w:type="spellEnd"/>
      <w:r>
        <w:rPr>
          <w:rFonts w:ascii="Georgia" w:hAnsi="Georgia"/>
          <w:color w:val="000000"/>
        </w:rPr>
        <w:t xml:space="preserve"> мужик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Пока не устаю благословлять!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Беременная под тобой земля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боль моя и вот о чем мой крик!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Целуй ее и запускай ей в грудь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Свирепых излучений </w:t>
      </w:r>
      <w:proofErr w:type="spellStart"/>
      <w:r>
        <w:rPr>
          <w:rFonts w:ascii="Georgia" w:hAnsi="Georgia"/>
          <w:color w:val="000000"/>
        </w:rPr>
        <w:t>лемехи</w:t>
      </w:r>
      <w:proofErr w:type="spellEnd"/>
      <w:r>
        <w:rPr>
          <w:rFonts w:ascii="Georgia" w:hAnsi="Georgia"/>
          <w:color w:val="000000"/>
        </w:rPr>
        <w:t>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Чтоб исходили страстью камни, мхи,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в силах от лобзаний отдохнуть...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я, твой буйный отпрыск и твой плод,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Качаясь спелым колосом златым,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так же буду грохотом слепым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Благословлять твоих зачатий год!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ТРИНАДЦАТЫЙ КОЛДУН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венце из звезд, в покрове зарев-мантий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в наговоре темном вещих лун,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грозу и в бурю вышел на росстань ты,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Тринадцатый апостол и колдун.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Текут в моей груди прибои шума,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Тепло да свет мечтательный и бледный.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полночь, как Яга, твердит угрюмо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том, что жизнь пуста и люди бедны.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лес шумит, побеги жизнью полны,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сердце бьется горячо и скоро,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Да, вторя сердцу, сумрачные волны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Поют наперебой под сводом бора.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Далекие и томные русалки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Зовут на праздник жизни, за туманы.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Рассветом голубым облив фиалки,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Дымятся звезды — счастья талисманы.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Таинственная лилия лампадой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Цветет, благоуханна и безгласна,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сердце переполнено отрадой: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Да, жизнь как ни горька, но все ж прекрасна.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Пусть сон мой навсегда уплыл куда-то,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Пусть явь судьбы тлетворна и ничтожна.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жизнью, как росой, земля богата,</w:t>
      </w:r>
    </w:p>
    <w:p w:rsidR="00C01D7B" w:rsidRDefault="00C01D7B" w:rsidP="00C01D7B">
      <w:pPr>
        <w:pStyle w:val="HTML"/>
        <w:rPr>
          <w:color w:val="000000"/>
        </w:rPr>
      </w:pPr>
      <w:r>
        <w:rPr>
          <w:rFonts w:ascii="Georgia" w:hAnsi="Georgia"/>
          <w:color w:val="000000"/>
        </w:rPr>
        <w:t xml:space="preserve">И </w:t>
      </w:r>
      <w:proofErr w:type="spellStart"/>
      <w:r>
        <w:rPr>
          <w:rFonts w:ascii="Georgia" w:hAnsi="Georgia"/>
          <w:color w:val="000000"/>
        </w:rPr>
        <w:t>счастие</w:t>
      </w:r>
      <w:proofErr w:type="spellEnd"/>
      <w:r>
        <w:rPr>
          <w:rFonts w:ascii="Georgia" w:hAnsi="Georgia"/>
          <w:color w:val="000000"/>
        </w:rPr>
        <w:t xml:space="preserve"> под звездами возможно.</w:t>
      </w:r>
    </w:p>
    <w:p w:rsidR="00C01D7B" w:rsidRDefault="00C01D7B" w:rsidP="00C01D7B"/>
    <w:p w:rsidR="00835010" w:rsidRPr="00007227" w:rsidRDefault="00251936" w:rsidP="0000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01D7B" w:rsidRPr="00007227">
          <w:rPr>
            <w:rStyle w:val="a3"/>
            <w:rFonts w:ascii="Times New Roman" w:hAnsi="Times New Roman" w:cs="Times New Roman"/>
            <w:sz w:val="20"/>
            <w:szCs w:val="20"/>
          </w:rPr>
          <w:t>http://po.m-necropol.ru/karpov-pimen.html</w:t>
        </w:r>
      </w:hyperlink>
      <w:r w:rsidR="00C01D7B" w:rsidRPr="00007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CC7" w:rsidRPr="00007227" w:rsidRDefault="00251936" w:rsidP="00007227">
      <w:pPr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F5CC7" w:rsidRPr="00007227">
          <w:rPr>
            <w:rStyle w:val="a3"/>
            <w:rFonts w:ascii="Times New Roman" w:hAnsi="Times New Roman" w:cs="Times New Roman"/>
            <w:sz w:val="20"/>
            <w:szCs w:val="20"/>
          </w:rPr>
          <w:t>http://www.hrono.ru/biograf/bio_k/karpov_pi.php</w:t>
        </w:r>
      </w:hyperlink>
      <w:r w:rsidR="006F5CC7" w:rsidRPr="00007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CC7" w:rsidRPr="00007227" w:rsidRDefault="006F5CC7" w:rsidP="00007227">
      <w:pPr>
        <w:pStyle w:val="a4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007227">
        <w:rPr>
          <w:i/>
          <w:iCs/>
          <w:color w:val="000000"/>
          <w:sz w:val="20"/>
          <w:szCs w:val="20"/>
        </w:rPr>
        <w:t>Использованы материалы сайта Большая энциклопедия русского народа - http://www.rusinst.ru</w:t>
      </w:r>
      <w:r w:rsidRPr="00007227">
        <w:rPr>
          <w:color w:val="000000"/>
          <w:sz w:val="20"/>
          <w:szCs w:val="20"/>
        </w:rPr>
        <w:t> </w:t>
      </w:r>
    </w:p>
    <w:p w:rsidR="006F5CC7" w:rsidRPr="00007227" w:rsidRDefault="006F5CC7" w:rsidP="00007227">
      <w:pPr>
        <w:pStyle w:val="a4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007227">
        <w:rPr>
          <w:rStyle w:val="a5"/>
          <w:color w:val="000000"/>
          <w:sz w:val="20"/>
          <w:szCs w:val="20"/>
        </w:rPr>
        <w:t xml:space="preserve">Использованы материалы кн.: Русская литература XX века. Прозаики, поэты, драматурги. Биобиблиографический словарь. Том 2. </w:t>
      </w:r>
      <w:proofErr w:type="gramStart"/>
      <w:r w:rsidRPr="00007227">
        <w:rPr>
          <w:rStyle w:val="a5"/>
          <w:color w:val="000000"/>
          <w:sz w:val="20"/>
          <w:szCs w:val="20"/>
        </w:rPr>
        <w:t>З</w:t>
      </w:r>
      <w:proofErr w:type="gramEnd"/>
      <w:r w:rsidRPr="00007227">
        <w:rPr>
          <w:rStyle w:val="a5"/>
          <w:color w:val="000000"/>
          <w:sz w:val="20"/>
          <w:szCs w:val="20"/>
        </w:rPr>
        <w:t xml:space="preserve"> - О. с. 157-160.</w:t>
      </w:r>
    </w:p>
    <w:p w:rsidR="0010031E" w:rsidRPr="00007227" w:rsidRDefault="00251936" w:rsidP="000072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9" w:tgtFrame="_blank" w:history="1">
        <w:proofErr w:type="spellStart"/>
        <w:proofErr w:type="gram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po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</w:rPr>
          <w:t>.</w:t>
        </w:r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m</w:t>
        </w:r>
        <w:r w:rsidR="0010031E" w:rsidRPr="00007227">
          <w:rPr>
            <w:rStyle w:val="a3"/>
            <w:color w:val="696969"/>
            <w:sz w:val="20"/>
            <w:szCs w:val="20"/>
          </w:rPr>
          <w:t>-</w:t>
        </w:r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necropol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</w:rPr>
          <w:t>.</w:t>
        </w:r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="0010031E" w:rsidRPr="00007227">
        <w:rPr>
          <w:color w:val="000000"/>
          <w:sz w:val="20"/>
          <w:szCs w:val="20"/>
        </w:rPr>
        <w:t>›</w:t>
      </w:r>
      <w:hyperlink r:id="rId10" w:tgtFrame="_blank" w:history="1"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karpov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</w:rPr>
          <w:t>-</w:t>
        </w:r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pimen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</w:rPr>
          <w:t>.</w:t>
        </w:r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html</w:t>
        </w:r>
      </w:hyperlink>
    </w:p>
    <w:p w:rsidR="0010031E" w:rsidRPr="00007227" w:rsidRDefault="00251936" w:rsidP="000072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hyperlink r:id="rId11" w:tgtFrame="_blank" w:history="1"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hrono.ru</w:t>
        </w:r>
      </w:hyperlink>
      <w:r w:rsidR="0010031E" w:rsidRPr="00007227">
        <w:rPr>
          <w:color w:val="000000"/>
          <w:sz w:val="20"/>
          <w:szCs w:val="20"/>
          <w:lang w:val="en-US"/>
        </w:rPr>
        <w:t>›</w:t>
      </w:r>
      <w:hyperlink r:id="rId12" w:tgtFrame="_blank" w:history="1"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biograf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/</w:t>
        </w:r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bio_k</w:t>
        </w:r>
        <w:proofErr w:type="spellEnd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/</w:t>
        </w:r>
        <w:proofErr w:type="spellStart"/>
        <w:r w:rsidR="0010031E" w:rsidRPr="00007227">
          <w:rPr>
            <w:rStyle w:val="a3"/>
            <w:color w:val="696969"/>
            <w:sz w:val="20"/>
            <w:szCs w:val="20"/>
            <w:lang w:val="en-US"/>
          </w:rPr>
          <w:t>karpov_pi.php</w:t>
        </w:r>
        <w:proofErr w:type="spellEnd"/>
      </w:hyperlink>
    </w:p>
    <w:p w:rsidR="00C01D7B" w:rsidRPr="0010031E" w:rsidRDefault="00C01D7B" w:rsidP="0010031E">
      <w:pPr>
        <w:tabs>
          <w:tab w:val="left" w:pos="1609"/>
        </w:tabs>
        <w:ind w:firstLine="708"/>
        <w:rPr>
          <w:lang w:val="en-US"/>
        </w:rPr>
      </w:pPr>
    </w:p>
    <w:sectPr w:rsidR="00C01D7B" w:rsidRPr="001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5"/>
    <w:rsid w:val="00007227"/>
    <w:rsid w:val="000246E5"/>
    <w:rsid w:val="0010031E"/>
    <w:rsid w:val="00184EDC"/>
    <w:rsid w:val="00251936"/>
    <w:rsid w:val="006518AB"/>
    <w:rsid w:val="006F5CC7"/>
    <w:rsid w:val="00835010"/>
    <w:rsid w:val="00B4220E"/>
    <w:rsid w:val="00C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D7B"/>
    <w:rPr>
      <w:i/>
      <w:iCs/>
    </w:rPr>
  </w:style>
  <w:style w:type="character" w:customStyle="1" w:styleId="apple-converted-space">
    <w:name w:val="apple-converted-space"/>
    <w:basedOn w:val="a0"/>
    <w:rsid w:val="00C01D7B"/>
  </w:style>
  <w:style w:type="paragraph" w:styleId="HTML">
    <w:name w:val="HTML Preformatted"/>
    <w:basedOn w:val="a"/>
    <w:link w:val="HTML0"/>
    <w:uiPriority w:val="99"/>
    <w:unhideWhenUsed/>
    <w:rsid w:val="00C0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D7B"/>
    <w:rPr>
      <w:i/>
      <w:iCs/>
    </w:rPr>
  </w:style>
  <w:style w:type="character" w:customStyle="1" w:styleId="apple-converted-space">
    <w:name w:val="apple-converted-space"/>
    <w:basedOn w:val="a0"/>
    <w:rsid w:val="00C01D7B"/>
  </w:style>
  <w:style w:type="paragraph" w:styleId="HTML">
    <w:name w:val="HTML Preformatted"/>
    <w:basedOn w:val="a"/>
    <w:link w:val="HTML0"/>
    <w:uiPriority w:val="99"/>
    <w:unhideWhenUsed/>
    <w:rsid w:val="00C0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k/karpov_pi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.m-necropol.ru/karpov-pimen.html" TargetMode="External"/><Relationship Id="rId12" Type="http://schemas.openxmlformats.org/officeDocument/2006/relationships/hyperlink" Target="http://www.hrono.ru/biograf/bio_k/karpov_p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.m-necropol.ru/karpov-pim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.m-necrop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Друг</cp:lastModifiedBy>
  <cp:revision>7</cp:revision>
  <dcterms:created xsi:type="dcterms:W3CDTF">2016-11-03T19:02:00Z</dcterms:created>
  <dcterms:modified xsi:type="dcterms:W3CDTF">2021-01-08T16:47:00Z</dcterms:modified>
</cp:coreProperties>
</file>